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A6CE" w14:textId="7CA2E80D" w:rsidR="00BF2CBF" w:rsidRDefault="00AD7D80" w:rsidP="006C4E8C">
      <w:pPr>
        <w:shd w:val="clear" w:color="auto" w:fill="FFFFFF"/>
        <w:spacing w:after="0" w:line="240" w:lineRule="auto"/>
        <w:jc w:val="center"/>
        <w:outlineLvl w:val="1"/>
        <w:rPr>
          <w:rFonts w:ascii="Cambria" w:eastAsia="Times New Roman" w:hAnsi="Cambria" w:cs="Arial"/>
          <w:sz w:val="40"/>
          <w:szCs w:val="40"/>
        </w:rPr>
      </w:pPr>
      <w:r w:rsidRPr="00F0596C">
        <w:rPr>
          <w:rFonts w:ascii="Cambria" w:eastAsia="Times New Roman" w:hAnsi="Cambria" w:cs="Arial"/>
          <w:sz w:val="40"/>
          <w:szCs w:val="40"/>
        </w:rPr>
        <w:t>In</w:t>
      </w:r>
      <w:r w:rsidR="006C4E8C">
        <w:rPr>
          <w:rFonts w:ascii="Cambria" w:eastAsia="Times New Roman" w:hAnsi="Cambria" w:cs="Arial"/>
          <w:sz w:val="40"/>
          <w:szCs w:val="40"/>
        </w:rPr>
        <w:t>structions</w:t>
      </w:r>
      <w:r w:rsidRPr="00F0596C">
        <w:rPr>
          <w:rFonts w:ascii="Cambria" w:eastAsia="Times New Roman" w:hAnsi="Cambria" w:cs="Arial"/>
          <w:sz w:val="40"/>
          <w:szCs w:val="40"/>
        </w:rPr>
        <w:t xml:space="preserve"> for Reviewers</w:t>
      </w:r>
    </w:p>
    <w:p w14:paraId="10AD2E0A" w14:textId="77777777" w:rsidR="006C4E8C" w:rsidRPr="006C4E8C" w:rsidRDefault="006C4E8C" w:rsidP="006C4E8C">
      <w:pPr>
        <w:shd w:val="clear" w:color="auto" w:fill="FFFFFF"/>
        <w:spacing w:after="0" w:line="240" w:lineRule="auto"/>
        <w:jc w:val="center"/>
        <w:outlineLvl w:val="1"/>
        <w:rPr>
          <w:rFonts w:ascii="Cambria" w:eastAsia="Times New Roman" w:hAnsi="Cambria" w:cs="Arial"/>
          <w:sz w:val="40"/>
          <w:szCs w:val="40"/>
        </w:rPr>
      </w:pPr>
    </w:p>
    <w:p w14:paraId="640C30B5" w14:textId="77777777" w:rsidR="00AD7D80" w:rsidRPr="006C4E8C" w:rsidRDefault="00AD7D80" w:rsidP="00BF2CBF">
      <w:pPr>
        <w:shd w:val="clear" w:color="auto" w:fill="FFFFFF"/>
        <w:spacing w:before="300" w:after="0" w:line="300" w:lineRule="atLeast"/>
        <w:outlineLvl w:val="3"/>
        <w:rPr>
          <w:rFonts w:asciiTheme="majorHAnsi" w:eastAsia="Times New Roman" w:hAnsiTheme="majorHAnsi" w:cs="Arial"/>
          <w:b/>
          <w:bCs/>
          <w:sz w:val="24"/>
          <w:szCs w:val="24"/>
          <w:u w:val="single"/>
        </w:rPr>
      </w:pPr>
      <w:r w:rsidRPr="006C4E8C">
        <w:rPr>
          <w:rFonts w:asciiTheme="majorHAnsi" w:eastAsia="Times New Roman" w:hAnsiTheme="majorHAnsi" w:cs="Arial"/>
          <w:b/>
          <w:bCs/>
          <w:sz w:val="24"/>
          <w:szCs w:val="24"/>
          <w:u w:val="single"/>
        </w:rPr>
        <w:t>Step One: Confirm Whether You Will Review</w:t>
      </w:r>
    </w:p>
    <w:p w14:paraId="42B583F8" w14:textId="5EF0CE8F" w:rsidR="00AD7D80" w:rsidRPr="006C4E8C" w:rsidRDefault="003011F9" w:rsidP="00AD7D80">
      <w:pPr>
        <w:shd w:val="clear" w:color="auto" w:fill="FFFFFF"/>
        <w:spacing w:before="150" w:after="0" w:line="300" w:lineRule="atLeast"/>
        <w:rPr>
          <w:rFonts w:eastAsia="Times New Roman" w:cstheme="minorHAnsi"/>
          <w:sz w:val="24"/>
          <w:szCs w:val="24"/>
        </w:rPr>
      </w:pPr>
      <w:r w:rsidRPr="006C4E8C">
        <w:rPr>
          <w:rFonts w:eastAsia="Times New Roman" w:cstheme="minorHAnsi"/>
          <w:sz w:val="24"/>
          <w:szCs w:val="24"/>
        </w:rPr>
        <w:t>An editor</w:t>
      </w:r>
      <w:r w:rsidR="00AD7D80" w:rsidRPr="006C4E8C">
        <w:rPr>
          <w:rFonts w:eastAsia="Times New Roman" w:cstheme="minorHAnsi"/>
          <w:sz w:val="24"/>
          <w:szCs w:val="24"/>
        </w:rPr>
        <w:t xml:space="preserve"> </w:t>
      </w:r>
      <w:r w:rsidRPr="006C4E8C">
        <w:rPr>
          <w:rFonts w:eastAsia="Times New Roman" w:cstheme="minorHAnsi"/>
          <w:sz w:val="24"/>
          <w:szCs w:val="24"/>
        </w:rPr>
        <w:t>has sent you</w:t>
      </w:r>
      <w:r w:rsidR="00AD7D80" w:rsidRPr="006C4E8C">
        <w:rPr>
          <w:rFonts w:eastAsia="Times New Roman" w:cstheme="minorHAnsi"/>
          <w:sz w:val="24"/>
          <w:szCs w:val="24"/>
        </w:rPr>
        <w:t xml:space="preserve"> an email </w:t>
      </w:r>
      <w:r w:rsidR="00962CCF" w:rsidRPr="006C4E8C">
        <w:rPr>
          <w:rFonts w:eastAsia="Times New Roman" w:cstheme="minorHAnsi"/>
          <w:sz w:val="24"/>
          <w:szCs w:val="24"/>
        </w:rPr>
        <w:t>to you requesting review of a submission</w:t>
      </w:r>
      <w:r w:rsidRPr="006C4E8C">
        <w:rPr>
          <w:rFonts w:eastAsia="Times New Roman" w:cstheme="minorHAnsi"/>
          <w:sz w:val="24"/>
          <w:szCs w:val="24"/>
        </w:rPr>
        <w:t xml:space="preserve">. Below are instructions on how to respond </w:t>
      </w:r>
      <w:r w:rsidR="006C4E8C">
        <w:rPr>
          <w:rFonts w:eastAsia="Times New Roman" w:cstheme="minorHAnsi"/>
          <w:sz w:val="24"/>
          <w:szCs w:val="24"/>
        </w:rPr>
        <w:t xml:space="preserve">to </w:t>
      </w:r>
      <w:r w:rsidRPr="006C4E8C">
        <w:rPr>
          <w:rFonts w:eastAsia="Times New Roman" w:cstheme="minorHAnsi"/>
          <w:sz w:val="24"/>
          <w:szCs w:val="24"/>
        </w:rPr>
        <w:t>and complete a reviewer’s report.</w:t>
      </w:r>
    </w:p>
    <w:p w14:paraId="4894905E" w14:textId="77777777" w:rsidR="00F0596C" w:rsidRPr="006C4E8C" w:rsidRDefault="00AD7D80" w:rsidP="00F0596C">
      <w:pPr>
        <w:pStyle w:val="NoSpacing"/>
        <w:numPr>
          <w:ilvl w:val="0"/>
          <w:numId w:val="4"/>
        </w:numPr>
        <w:rPr>
          <w:rFonts w:cstheme="minorHAnsi"/>
          <w:sz w:val="24"/>
          <w:szCs w:val="24"/>
        </w:rPr>
      </w:pPr>
      <w:r w:rsidRPr="006C4E8C">
        <w:rPr>
          <w:rFonts w:cstheme="minorHAnsi"/>
          <w:sz w:val="24"/>
          <w:szCs w:val="24"/>
        </w:rPr>
        <w:t xml:space="preserve">Click on the link in the </w:t>
      </w:r>
      <w:r w:rsidR="00DD4A3A" w:rsidRPr="006C4E8C">
        <w:rPr>
          <w:rFonts w:cstheme="minorHAnsi"/>
          <w:sz w:val="24"/>
          <w:szCs w:val="24"/>
        </w:rPr>
        <w:t>email</w:t>
      </w:r>
      <w:r w:rsidR="00F0596C" w:rsidRPr="006C4E8C">
        <w:rPr>
          <w:rFonts w:cstheme="minorHAnsi"/>
          <w:sz w:val="24"/>
          <w:szCs w:val="24"/>
        </w:rPr>
        <w:t>.</w:t>
      </w:r>
    </w:p>
    <w:p w14:paraId="067346BC" w14:textId="77777777" w:rsidR="00F0596C" w:rsidRPr="006C4E8C" w:rsidRDefault="00F0596C" w:rsidP="00F0596C">
      <w:pPr>
        <w:pStyle w:val="NoSpacing"/>
        <w:rPr>
          <w:rFonts w:cstheme="minorHAnsi"/>
          <w:sz w:val="24"/>
          <w:szCs w:val="24"/>
        </w:rPr>
      </w:pPr>
    </w:p>
    <w:p w14:paraId="0F6D52F2" w14:textId="77777777" w:rsidR="00F0596C" w:rsidRPr="006C4E8C" w:rsidRDefault="00AD7D80" w:rsidP="00F0596C">
      <w:pPr>
        <w:pStyle w:val="NoSpacing"/>
        <w:numPr>
          <w:ilvl w:val="0"/>
          <w:numId w:val="4"/>
        </w:numPr>
        <w:rPr>
          <w:rFonts w:cstheme="minorHAnsi"/>
          <w:sz w:val="24"/>
          <w:szCs w:val="24"/>
        </w:rPr>
      </w:pPr>
      <w:r w:rsidRPr="006C4E8C">
        <w:rPr>
          <w:rFonts w:cstheme="minorHAnsi"/>
          <w:sz w:val="24"/>
          <w:szCs w:val="24"/>
        </w:rPr>
        <w:t xml:space="preserve">This will lead you to a webpage where you can agree to do the review. </w:t>
      </w:r>
      <w:r w:rsidR="0012026E" w:rsidRPr="006C4E8C">
        <w:rPr>
          <w:rFonts w:cstheme="minorHAnsi"/>
          <w:sz w:val="24"/>
          <w:szCs w:val="24"/>
        </w:rPr>
        <w:t>You will not be able to download the PDF until “I will review it” has been selected.</w:t>
      </w:r>
    </w:p>
    <w:p w14:paraId="4DD60E9C" w14:textId="654BB703" w:rsidR="00F0596C" w:rsidRPr="006C4E8C" w:rsidRDefault="002029F8" w:rsidP="006C4E8C">
      <w:pPr>
        <w:pStyle w:val="ListParagraph"/>
        <w:rPr>
          <w:rFonts w:cstheme="minorHAnsi"/>
          <w:sz w:val="24"/>
          <w:szCs w:val="24"/>
        </w:rPr>
      </w:pPr>
      <w:r w:rsidRPr="006C4E8C">
        <w:rPr>
          <w:rFonts w:cstheme="minorHAnsi"/>
          <w:noProof/>
          <w:sz w:val="24"/>
          <w:szCs w:val="24"/>
        </w:rPr>
        <w:drawing>
          <wp:inline distT="0" distB="0" distL="0" distR="0" wp14:anchorId="31973A7C" wp14:editId="4EA68511">
            <wp:extent cx="3806067" cy="2269408"/>
            <wp:effectExtent l="152400" t="152400" r="366395" b="3600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i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0886" cy="2284207"/>
                    </a:xfrm>
                    <a:prstGeom prst="rect">
                      <a:avLst/>
                    </a:prstGeom>
                    <a:ln>
                      <a:noFill/>
                    </a:ln>
                    <a:effectLst>
                      <a:outerShdw blurRad="292100" dist="139700" dir="2700000" algn="tl" rotWithShape="0">
                        <a:srgbClr val="333333">
                          <a:alpha val="65000"/>
                        </a:srgbClr>
                      </a:outerShdw>
                    </a:effectLst>
                  </pic:spPr>
                </pic:pic>
              </a:graphicData>
            </a:graphic>
          </wp:inline>
        </w:drawing>
      </w:r>
    </w:p>
    <w:p w14:paraId="20DB5A39" w14:textId="3098814D" w:rsidR="002029F8" w:rsidRPr="006C4E8C" w:rsidRDefault="00AD7D80" w:rsidP="006C4E8C">
      <w:pPr>
        <w:pStyle w:val="NoSpacing"/>
        <w:numPr>
          <w:ilvl w:val="0"/>
          <w:numId w:val="4"/>
        </w:numPr>
        <w:rPr>
          <w:rFonts w:cstheme="minorHAnsi"/>
          <w:sz w:val="24"/>
          <w:szCs w:val="24"/>
        </w:rPr>
      </w:pPr>
      <w:r w:rsidRPr="006C4E8C">
        <w:rPr>
          <w:rFonts w:cstheme="minorHAnsi"/>
          <w:sz w:val="24"/>
          <w:szCs w:val="24"/>
        </w:rPr>
        <w:t xml:space="preserve">Click on either "I will review it" or "I will not review it" to indicate whether you will return a review within the requested time frame. Please note that the </w:t>
      </w:r>
      <w:r w:rsidR="00DD4A3A" w:rsidRPr="006C4E8C">
        <w:rPr>
          <w:rFonts w:cstheme="minorHAnsi"/>
          <w:sz w:val="24"/>
          <w:szCs w:val="24"/>
        </w:rPr>
        <w:t>email</w:t>
      </w:r>
      <w:r w:rsidRPr="006C4E8C">
        <w:rPr>
          <w:rFonts w:cstheme="minorHAnsi"/>
          <w:sz w:val="24"/>
          <w:szCs w:val="24"/>
        </w:rPr>
        <w:t xml:space="preserve"> from the editor will either contain a specific due date or </w:t>
      </w:r>
      <w:proofErr w:type="gramStart"/>
      <w:r w:rsidRPr="006C4E8C">
        <w:rPr>
          <w:rFonts w:cstheme="minorHAnsi"/>
          <w:sz w:val="24"/>
          <w:szCs w:val="24"/>
        </w:rPr>
        <w:t>a number of</w:t>
      </w:r>
      <w:proofErr w:type="gramEnd"/>
      <w:r w:rsidRPr="006C4E8C">
        <w:rPr>
          <w:rFonts w:cstheme="minorHAnsi"/>
          <w:sz w:val="24"/>
          <w:szCs w:val="24"/>
        </w:rPr>
        <w:t xml:space="preserve"> days that the review should be completed in. If a certain number of days is specified, these days will begin counting down once you agree to the review. </w:t>
      </w:r>
    </w:p>
    <w:p w14:paraId="1A2111D4" w14:textId="09DEE43A" w:rsidR="00AD7D80" w:rsidRDefault="00AD7D80" w:rsidP="00AD7D80">
      <w:pPr>
        <w:shd w:val="clear" w:color="auto" w:fill="FFFFFF"/>
        <w:spacing w:before="150" w:after="0" w:line="300" w:lineRule="atLeast"/>
        <w:rPr>
          <w:rFonts w:ascii="Arial" w:eastAsia="Times New Roman" w:hAnsi="Arial" w:cs="Arial"/>
        </w:rPr>
      </w:pPr>
      <w:r w:rsidRPr="00BF2CBF">
        <w:rPr>
          <w:rFonts w:ascii="Cambria" w:eastAsia="Times New Roman" w:hAnsi="Cambria" w:cs="Arial"/>
          <w:b/>
          <w:i/>
          <w:sz w:val="24"/>
          <w:szCs w:val="24"/>
        </w:rPr>
        <w:t>Need help?</w:t>
      </w:r>
      <w:r w:rsidRPr="00F0596C">
        <w:rPr>
          <w:rFonts w:ascii="Arial" w:eastAsia="Times New Roman" w:hAnsi="Arial" w:cs="Arial"/>
          <w:sz w:val="21"/>
          <w:szCs w:val="21"/>
        </w:rPr>
        <w:t xml:space="preserve"> </w:t>
      </w:r>
    </w:p>
    <w:p w14:paraId="3EFD4685" w14:textId="2A8B324E" w:rsidR="00845EDC" w:rsidRPr="006C4E8C" w:rsidRDefault="00845EDC" w:rsidP="00AD7D80">
      <w:pPr>
        <w:pStyle w:val="ListParagraph"/>
        <w:numPr>
          <w:ilvl w:val="0"/>
          <w:numId w:val="7"/>
        </w:numPr>
        <w:shd w:val="clear" w:color="auto" w:fill="FFFFFF"/>
        <w:spacing w:before="150" w:after="0" w:line="300" w:lineRule="atLeast"/>
        <w:rPr>
          <w:rFonts w:eastAsia="Times New Roman" w:cstheme="minorHAnsi"/>
          <w:sz w:val="24"/>
          <w:szCs w:val="24"/>
        </w:rPr>
      </w:pPr>
      <w:r w:rsidRPr="006C4E8C">
        <w:rPr>
          <w:rFonts w:eastAsia="Times New Roman" w:cstheme="minorHAnsi"/>
          <w:sz w:val="24"/>
          <w:szCs w:val="24"/>
        </w:rPr>
        <w:t xml:space="preserve">If the link in the email does not work, or you are unable to retrieve the original email, go to  </w:t>
      </w:r>
      <w:hyperlink r:id="rId8" w:history="1">
        <w:r w:rsidRPr="006C4E8C">
          <w:rPr>
            <w:rStyle w:val="Hyperlink"/>
            <w:rFonts w:eastAsia="Times New Roman" w:cstheme="minorHAnsi"/>
            <w:sz w:val="24"/>
            <w:szCs w:val="24"/>
          </w:rPr>
          <w:t>https://digitalcommons.umassglobal.edu/myaccount.cgi</w:t>
        </w:r>
      </w:hyperlink>
      <w:r w:rsidRPr="006C4E8C">
        <w:rPr>
          <w:rFonts w:eastAsia="Times New Roman" w:cstheme="minorHAnsi"/>
          <w:sz w:val="24"/>
          <w:szCs w:val="24"/>
        </w:rPr>
        <w:t>. Once you have logged in, click on the title of the submission, and follow the prompts above.</w:t>
      </w:r>
    </w:p>
    <w:p w14:paraId="01B5B2AF" w14:textId="71312FFD" w:rsidR="00BF2CBF" w:rsidRPr="006C4E8C" w:rsidRDefault="64FA1C64" w:rsidP="00845EDC">
      <w:pPr>
        <w:pStyle w:val="ListParagraph"/>
        <w:numPr>
          <w:ilvl w:val="0"/>
          <w:numId w:val="7"/>
        </w:numPr>
        <w:shd w:val="clear" w:color="auto" w:fill="FFFFFF" w:themeFill="background1"/>
        <w:spacing w:before="150" w:after="0" w:line="300" w:lineRule="atLeast"/>
        <w:rPr>
          <w:rFonts w:eastAsia="Times New Roman" w:cstheme="minorHAnsi"/>
          <w:sz w:val="24"/>
          <w:szCs w:val="24"/>
        </w:rPr>
      </w:pPr>
      <w:r w:rsidRPr="006C4E8C">
        <w:rPr>
          <w:rFonts w:eastAsia="Times New Roman" w:cstheme="minorHAnsi"/>
          <w:sz w:val="24"/>
          <w:szCs w:val="24"/>
        </w:rPr>
        <w:t xml:space="preserve">If it is your </w:t>
      </w:r>
      <w:proofErr w:type="gramStart"/>
      <w:r w:rsidRPr="006C4E8C">
        <w:rPr>
          <w:rFonts w:eastAsia="Times New Roman" w:cstheme="minorHAnsi"/>
          <w:sz w:val="24"/>
          <w:szCs w:val="24"/>
        </w:rPr>
        <w:t>first time</w:t>
      </w:r>
      <w:proofErr w:type="gramEnd"/>
      <w:r w:rsidRPr="006C4E8C">
        <w:rPr>
          <w:rFonts w:eastAsia="Times New Roman" w:cstheme="minorHAnsi"/>
          <w:sz w:val="24"/>
          <w:szCs w:val="24"/>
        </w:rPr>
        <w:t xml:space="preserve"> logging in, please click “Sign up” </w:t>
      </w:r>
      <w:r w:rsidR="00845EDC" w:rsidRPr="006C4E8C">
        <w:rPr>
          <w:rFonts w:eastAsia="Times New Roman" w:cstheme="minorHAnsi"/>
          <w:sz w:val="24"/>
          <w:szCs w:val="24"/>
        </w:rPr>
        <w:t xml:space="preserve">when prompted to login </w:t>
      </w:r>
      <w:r w:rsidRPr="006C4E8C">
        <w:rPr>
          <w:rFonts w:eastAsia="Times New Roman" w:cstheme="minorHAnsi"/>
          <w:sz w:val="24"/>
          <w:szCs w:val="24"/>
        </w:rPr>
        <w:t>and</w:t>
      </w:r>
      <w:r w:rsidR="00845EDC" w:rsidRPr="006C4E8C">
        <w:rPr>
          <w:rFonts w:eastAsia="Times New Roman" w:cstheme="minorHAnsi"/>
          <w:sz w:val="24"/>
          <w:szCs w:val="24"/>
        </w:rPr>
        <w:t xml:space="preserve"> </w:t>
      </w:r>
      <w:r w:rsidR="00845EDC" w:rsidRPr="006C4E8C">
        <w:rPr>
          <w:rFonts w:eastAsia="Times New Roman" w:cstheme="minorHAnsi"/>
          <w:b/>
          <w:bCs/>
          <w:sz w:val="24"/>
          <w:szCs w:val="24"/>
        </w:rPr>
        <w:t>please</w:t>
      </w:r>
      <w:r w:rsidRPr="006C4E8C">
        <w:rPr>
          <w:rFonts w:eastAsia="Times New Roman" w:cstheme="minorHAnsi"/>
          <w:b/>
          <w:bCs/>
          <w:sz w:val="24"/>
          <w:szCs w:val="24"/>
        </w:rPr>
        <w:t xml:space="preserve"> make sure to sign up for an account using the email address that received the review request.</w:t>
      </w:r>
      <w:r w:rsidRPr="006C4E8C">
        <w:rPr>
          <w:rFonts w:eastAsia="Times New Roman" w:cstheme="minorHAnsi"/>
          <w:sz w:val="24"/>
          <w:szCs w:val="24"/>
        </w:rPr>
        <w:t xml:space="preserve"> An email will be sent to you with a button to confirm your email address. Click the “Confirm Account” button, and you should be logged in afterward:</w:t>
      </w:r>
    </w:p>
    <w:p w14:paraId="32948DAF" w14:textId="77777777" w:rsidR="00715E72" w:rsidRPr="00BF2CBF" w:rsidRDefault="00715E72" w:rsidP="006C4E8C">
      <w:pPr>
        <w:shd w:val="clear" w:color="auto" w:fill="FFFFFF"/>
        <w:spacing w:before="150" w:after="0" w:line="300" w:lineRule="atLeast"/>
        <w:jc w:val="center"/>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14:anchorId="676A0846" wp14:editId="1B952025">
            <wp:extent cx="2696989" cy="1502608"/>
            <wp:effectExtent l="152400" t="152400" r="370205" b="3644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ount confirmation.PNG"/>
                    <pic:cNvPicPr/>
                  </pic:nvPicPr>
                  <pic:blipFill>
                    <a:blip r:embed="rId9">
                      <a:extLst>
                        <a:ext uri="{28A0092B-C50C-407E-A947-70E740481C1C}">
                          <a14:useLocalDpi xmlns:a14="http://schemas.microsoft.com/office/drawing/2010/main" val="0"/>
                        </a:ext>
                      </a:extLst>
                    </a:blip>
                    <a:stretch>
                      <a:fillRect/>
                    </a:stretch>
                  </pic:blipFill>
                  <pic:spPr>
                    <a:xfrm>
                      <a:off x="0" y="0"/>
                      <a:ext cx="2717378" cy="1513967"/>
                    </a:xfrm>
                    <a:prstGeom prst="rect">
                      <a:avLst/>
                    </a:prstGeom>
                    <a:ln>
                      <a:noFill/>
                    </a:ln>
                    <a:effectLst>
                      <a:outerShdw blurRad="292100" dist="139700" dir="2700000" algn="tl" rotWithShape="0">
                        <a:srgbClr val="333333">
                          <a:alpha val="65000"/>
                        </a:srgbClr>
                      </a:outerShdw>
                    </a:effectLst>
                  </pic:spPr>
                </pic:pic>
              </a:graphicData>
            </a:graphic>
          </wp:inline>
        </w:drawing>
      </w:r>
    </w:p>
    <w:p w14:paraId="080C4F91" w14:textId="77777777" w:rsidR="00AD7D80" w:rsidRPr="006C4E8C" w:rsidRDefault="00AD7D80" w:rsidP="00AD7D80">
      <w:pPr>
        <w:shd w:val="clear" w:color="auto" w:fill="FFFFFF"/>
        <w:spacing w:before="300" w:after="0" w:line="300" w:lineRule="atLeast"/>
        <w:outlineLvl w:val="3"/>
        <w:rPr>
          <w:rFonts w:asciiTheme="majorHAnsi" w:eastAsia="Times New Roman" w:hAnsiTheme="majorHAnsi" w:cs="Arial"/>
          <w:b/>
          <w:bCs/>
          <w:sz w:val="24"/>
          <w:szCs w:val="24"/>
          <w:u w:val="single"/>
        </w:rPr>
      </w:pPr>
      <w:r w:rsidRPr="006C4E8C">
        <w:rPr>
          <w:rFonts w:asciiTheme="majorHAnsi" w:eastAsia="Times New Roman" w:hAnsiTheme="majorHAnsi" w:cs="Arial"/>
          <w:b/>
          <w:bCs/>
          <w:sz w:val="24"/>
          <w:szCs w:val="24"/>
          <w:u w:val="single"/>
        </w:rPr>
        <w:t>Step Two: Conduct Your Review</w:t>
      </w:r>
    </w:p>
    <w:p w14:paraId="5B5521C0" w14:textId="77777777" w:rsidR="00F0596C" w:rsidRPr="00F0596C" w:rsidRDefault="00F0596C" w:rsidP="00F0596C">
      <w:pPr>
        <w:pStyle w:val="NoSpacing"/>
        <w:rPr>
          <w:rFonts w:ascii="Arial" w:hAnsi="Arial" w:cs="Arial"/>
        </w:rPr>
      </w:pPr>
    </w:p>
    <w:p w14:paraId="6BFCA5CE" w14:textId="77777777" w:rsidR="00AD7D80" w:rsidRPr="006C4E8C" w:rsidRDefault="00AD7D80" w:rsidP="00F0596C">
      <w:pPr>
        <w:pStyle w:val="NoSpacing"/>
        <w:numPr>
          <w:ilvl w:val="0"/>
          <w:numId w:val="5"/>
        </w:numPr>
        <w:rPr>
          <w:rFonts w:cstheme="minorHAnsi"/>
          <w:sz w:val="24"/>
          <w:szCs w:val="24"/>
        </w:rPr>
      </w:pPr>
      <w:r w:rsidRPr="006C4E8C">
        <w:rPr>
          <w:rFonts w:cstheme="minorHAnsi"/>
          <w:sz w:val="24"/>
          <w:szCs w:val="24"/>
        </w:rPr>
        <w:t>Download the PDF from the webpage in Step One</w:t>
      </w:r>
      <w:r w:rsidR="00F0596C" w:rsidRPr="006C4E8C">
        <w:rPr>
          <w:rFonts w:cstheme="minorHAnsi"/>
          <w:sz w:val="24"/>
          <w:szCs w:val="24"/>
        </w:rPr>
        <w:t>.</w:t>
      </w:r>
    </w:p>
    <w:p w14:paraId="5671AE9F" w14:textId="77777777" w:rsidR="00F0596C" w:rsidRPr="006C4E8C" w:rsidRDefault="00F0596C" w:rsidP="00F0596C">
      <w:pPr>
        <w:pStyle w:val="NoSpacing"/>
        <w:rPr>
          <w:rFonts w:cstheme="minorHAnsi"/>
          <w:sz w:val="24"/>
          <w:szCs w:val="24"/>
        </w:rPr>
      </w:pPr>
    </w:p>
    <w:p w14:paraId="6244DB0F" w14:textId="0A2FA0D3" w:rsidR="00AD7D80" w:rsidRPr="006C4E8C" w:rsidRDefault="006C4E8C" w:rsidP="00F0596C">
      <w:pPr>
        <w:pStyle w:val="NoSpacing"/>
        <w:numPr>
          <w:ilvl w:val="0"/>
          <w:numId w:val="5"/>
        </w:numPr>
        <w:rPr>
          <w:rFonts w:cstheme="minorHAnsi"/>
          <w:sz w:val="24"/>
          <w:szCs w:val="24"/>
        </w:rPr>
      </w:pPr>
      <w:r w:rsidRPr="006C4E8C">
        <w:rPr>
          <w:rFonts w:cstheme="minorHAnsi"/>
          <w:sz w:val="24"/>
          <w:szCs w:val="24"/>
        </w:rPr>
        <w:t xml:space="preserve">Read and use the </w:t>
      </w:r>
      <w:hyperlink r:id="rId10" w:history="1">
        <w:r w:rsidRPr="006C4E8C">
          <w:rPr>
            <w:rStyle w:val="Hyperlink"/>
            <w:rFonts w:cstheme="minorHAnsi"/>
            <w:sz w:val="24"/>
            <w:szCs w:val="24"/>
          </w:rPr>
          <w:t>Review Rubric</w:t>
        </w:r>
      </w:hyperlink>
      <w:r w:rsidRPr="006C4E8C">
        <w:rPr>
          <w:rFonts w:cstheme="minorHAnsi"/>
          <w:sz w:val="24"/>
          <w:szCs w:val="24"/>
        </w:rPr>
        <w:t xml:space="preserve"> to w</w:t>
      </w:r>
      <w:r w:rsidR="00AD7D80" w:rsidRPr="006C4E8C">
        <w:rPr>
          <w:rFonts w:cstheme="minorHAnsi"/>
          <w:sz w:val="24"/>
          <w:szCs w:val="24"/>
        </w:rPr>
        <w:t xml:space="preserve">rite your review. </w:t>
      </w:r>
      <w:r w:rsidRPr="006C4E8C">
        <w:rPr>
          <w:rFonts w:cstheme="minorHAnsi"/>
          <w:sz w:val="24"/>
          <w:szCs w:val="24"/>
        </w:rPr>
        <w:t>This rubric</w:t>
      </w:r>
      <w:r w:rsidR="00AD7D80" w:rsidRPr="006C4E8C">
        <w:rPr>
          <w:rFonts w:cstheme="minorHAnsi"/>
          <w:sz w:val="24"/>
          <w:szCs w:val="24"/>
        </w:rPr>
        <w:t xml:space="preserve"> help</w:t>
      </w:r>
      <w:r w:rsidRPr="006C4E8C">
        <w:rPr>
          <w:rFonts w:cstheme="minorHAnsi"/>
          <w:sz w:val="24"/>
          <w:szCs w:val="24"/>
        </w:rPr>
        <w:t>s</w:t>
      </w:r>
      <w:r w:rsidR="00AD7D80" w:rsidRPr="006C4E8C">
        <w:rPr>
          <w:rFonts w:cstheme="minorHAnsi"/>
          <w:sz w:val="24"/>
          <w:szCs w:val="24"/>
        </w:rPr>
        <w:t xml:space="preserve"> create comparable bases of analysis for each submission. </w:t>
      </w:r>
      <w:r w:rsidRPr="006C4E8C">
        <w:rPr>
          <w:rFonts w:cstheme="minorHAnsi"/>
          <w:sz w:val="24"/>
          <w:szCs w:val="24"/>
        </w:rPr>
        <w:t>Please t</w:t>
      </w:r>
      <w:r w:rsidR="00AD7D80" w:rsidRPr="006C4E8C">
        <w:rPr>
          <w:rFonts w:cstheme="minorHAnsi"/>
          <w:sz w:val="24"/>
          <w:szCs w:val="24"/>
        </w:rPr>
        <w:t>ake care not to include references that may reveal your identity, as editors may choose to share your review with the authors.</w:t>
      </w:r>
    </w:p>
    <w:p w14:paraId="0694AB5D" w14:textId="77777777" w:rsidR="00F0596C" w:rsidRPr="006C4E8C" w:rsidRDefault="00F0596C" w:rsidP="00F0596C">
      <w:pPr>
        <w:pStyle w:val="NoSpacing"/>
        <w:rPr>
          <w:rFonts w:cstheme="minorHAnsi"/>
          <w:sz w:val="24"/>
          <w:szCs w:val="24"/>
        </w:rPr>
      </w:pPr>
    </w:p>
    <w:p w14:paraId="107ECB41" w14:textId="77777777" w:rsidR="00AD7D80" w:rsidRPr="006C4E8C" w:rsidRDefault="00AD7D80" w:rsidP="00F0596C">
      <w:pPr>
        <w:pStyle w:val="NoSpacing"/>
        <w:numPr>
          <w:ilvl w:val="0"/>
          <w:numId w:val="5"/>
        </w:numPr>
        <w:rPr>
          <w:rFonts w:cstheme="minorHAnsi"/>
          <w:sz w:val="24"/>
          <w:szCs w:val="24"/>
        </w:rPr>
      </w:pPr>
      <w:r w:rsidRPr="006C4E8C">
        <w:rPr>
          <w:rFonts w:cstheme="minorHAnsi"/>
          <w:sz w:val="24"/>
          <w:szCs w:val="24"/>
        </w:rPr>
        <w:t>Write your letter to the editor (Optional). If you have additional comments that are for "editors-only," prepare them in a separate file from your review</w:t>
      </w:r>
    </w:p>
    <w:p w14:paraId="6B48467E" w14:textId="77777777" w:rsidR="00F0596C" w:rsidRPr="006C4E8C" w:rsidRDefault="00F0596C" w:rsidP="00F0596C">
      <w:pPr>
        <w:pStyle w:val="NoSpacing"/>
        <w:rPr>
          <w:rFonts w:cstheme="minorHAnsi"/>
          <w:sz w:val="24"/>
          <w:szCs w:val="24"/>
        </w:rPr>
      </w:pPr>
    </w:p>
    <w:p w14:paraId="7D69F750" w14:textId="6DA50CB8" w:rsidR="00BF2CBF" w:rsidRPr="006C4E8C" w:rsidRDefault="00AD7D80" w:rsidP="00F0596C">
      <w:pPr>
        <w:pStyle w:val="NoSpacing"/>
        <w:rPr>
          <w:rFonts w:cstheme="minorHAnsi"/>
          <w:sz w:val="24"/>
          <w:szCs w:val="24"/>
        </w:rPr>
      </w:pPr>
      <w:r w:rsidRPr="006C4E8C">
        <w:rPr>
          <w:rFonts w:cstheme="minorHAnsi"/>
          <w:sz w:val="24"/>
          <w:szCs w:val="24"/>
        </w:rPr>
        <w:t>Please note that you may receive reminders from the system to help you keep track of deadlines. If you will be unable to make your review deadline, please let the editors know. You can do this by using the link in the email to access the submission’s page, and then click on the sidebar link "Email editors." You can also do this by logging into your Digital Commons account, clicking on the title of the submission and then clicking the “Email editors” link.</w:t>
      </w:r>
    </w:p>
    <w:p w14:paraId="6541B08C" w14:textId="77777777" w:rsidR="00AD7D80" w:rsidRPr="006C4E8C" w:rsidRDefault="00AD7D80" w:rsidP="00AD7D80">
      <w:pPr>
        <w:shd w:val="clear" w:color="auto" w:fill="FFFFFF"/>
        <w:spacing w:before="300" w:after="0" w:line="300" w:lineRule="atLeast"/>
        <w:outlineLvl w:val="3"/>
        <w:rPr>
          <w:rFonts w:asciiTheme="majorHAnsi" w:eastAsia="Times New Roman" w:hAnsiTheme="majorHAnsi" w:cs="Arial"/>
          <w:b/>
          <w:bCs/>
          <w:sz w:val="24"/>
          <w:szCs w:val="24"/>
          <w:u w:val="single"/>
        </w:rPr>
      </w:pPr>
      <w:r w:rsidRPr="006C4E8C">
        <w:rPr>
          <w:rFonts w:asciiTheme="majorHAnsi" w:eastAsia="Times New Roman" w:hAnsiTheme="majorHAnsi" w:cs="Arial"/>
          <w:b/>
          <w:bCs/>
          <w:sz w:val="24"/>
          <w:szCs w:val="24"/>
          <w:u w:val="single"/>
        </w:rPr>
        <w:t>Step Three: Submit Your Review</w:t>
      </w:r>
    </w:p>
    <w:p w14:paraId="241EC7B3" w14:textId="77777777" w:rsidR="00F0596C" w:rsidRPr="00F0596C" w:rsidRDefault="00F0596C" w:rsidP="00F0596C">
      <w:pPr>
        <w:pStyle w:val="NoSpacing"/>
        <w:rPr>
          <w:rFonts w:ascii="Arial" w:hAnsi="Arial" w:cs="Arial"/>
        </w:rPr>
      </w:pPr>
    </w:p>
    <w:p w14:paraId="4BDFD387" w14:textId="77777777" w:rsidR="00AD7D80" w:rsidRPr="006C4E8C" w:rsidRDefault="00AD7D80" w:rsidP="00F0596C">
      <w:pPr>
        <w:pStyle w:val="NoSpacing"/>
        <w:numPr>
          <w:ilvl w:val="0"/>
          <w:numId w:val="6"/>
        </w:numPr>
        <w:rPr>
          <w:rFonts w:cstheme="minorHAnsi"/>
          <w:sz w:val="24"/>
          <w:szCs w:val="24"/>
        </w:rPr>
      </w:pPr>
      <w:r w:rsidRPr="006C4E8C">
        <w:rPr>
          <w:rFonts w:cstheme="minorHAnsi"/>
          <w:sz w:val="24"/>
          <w:szCs w:val="24"/>
        </w:rPr>
        <w:t>Click on the link in the request email or log into your Digital Commons account and click on the title of the submission that is under review.</w:t>
      </w:r>
    </w:p>
    <w:p w14:paraId="64C2B00B" w14:textId="77777777" w:rsidR="00F0596C" w:rsidRPr="006C4E8C" w:rsidRDefault="00F0596C" w:rsidP="00F0596C">
      <w:pPr>
        <w:pStyle w:val="NoSpacing"/>
        <w:rPr>
          <w:rFonts w:cstheme="minorHAnsi"/>
          <w:sz w:val="24"/>
          <w:szCs w:val="24"/>
        </w:rPr>
      </w:pPr>
    </w:p>
    <w:p w14:paraId="1BE87336" w14:textId="77777777" w:rsidR="00AD7D80" w:rsidRPr="006C4E8C" w:rsidRDefault="00AD7D80" w:rsidP="00F0596C">
      <w:pPr>
        <w:pStyle w:val="NoSpacing"/>
        <w:numPr>
          <w:ilvl w:val="0"/>
          <w:numId w:val="6"/>
        </w:numPr>
        <w:rPr>
          <w:rFonts w:cstheme="minorHAnsi"/>
          <w:sz w:val="24"/>
          <w:szCs w:val="24"/>
        </w:rPr>
      </w:pPr>
      <w:r w:rsidRPr="006C4E8C">
        <w:rPr>
          <w:rFonts w:cstheme="minorHAnsi"/>
          <w:sz w:val="24"/>
          <w:szCs w:val="24"/>
        </w:rPr>
        <w:t>Click on the link "Submit Review</w:t>
      </w:r>
      <w:r w:rsidR="00F0596C" w:rsidRPr="006C4E8C">
        <w:rPr>
          <w:rFonts w:cstheme="minorHAnsi"/>
          <w:sz w:val="24"/>
          <w:szCs w:val="24"/>
        </w:rPr>
        <w:t>.</w:t>
      </w:r>
      <w:r w:rsidRPr="006C4E8C">
        <w:rPr>
          <w:rFonts w:cstheme="minorHAnsi"/>
          <w:sz w:val="24"/>
          <w:szCs w:val="24"/>
        </w:rPr>
        <w:t>"</w:t>
      </w:r>
    </w:p>
    <w:p w14:paraId="3F989098" w14:textId="77777777" w:rsidR="00F0596C" w:rsidRPr="006C4E8C" w:rsidRDefault="00F0596C" w:rsidP="00F0596C">
      <w:pPr>
        <w:pStyle w:val="NoSpacing"/>
        <w:rPr>
          <w:rFonts w:cstheme="minorHAnsi"/>
          <w:sz w:val="24"/>
          <w:szCs w:val="24"/>
        </w:rPr>
      </w:pPr>
    </w:p>
    <w:p w14:paraId="49792E3B" w14:textId="77BBD9E4" w:rsidR="00845EDC" w:rsidRPr="006C4E8C" w:rsidRDefault="00AD7D80" w:rsidP="00845EDC">
      <w:pPr>
        <w:pStyle w:val="NoSpacing"/>
        <w:numPr>
          <w:ilvl w:val="0"/>
          <w:numId w:val="6"/>
        </w:numPr>
        <w:rPr>
          <w:rFonts w:cstheme="minorHAnsi"/>
          <w:sz w:val="24"/>
          <w:szCs w:val="24"/>
        </w:rPr>
      </w:pPr>
      <w:r w:rsidRPr="006C4E8C">
        <w:rPr>
          <w:rFonts w:cstheme="minorHAnsi"/>
          <w:sz w:val="24"/>
          <w:szCs w:val="24"/>
        </w:rPr>
        <w:t>Complete the review form. Note that you may upload your review and your cover letter in either Microsoft Word or RTF format</w:t>
      </w:r>
      <w:r w:rsidR="006C4E8C">
        <w:rPr>
          <w:rFonts w:cstheme="minorHAnsi"/>
          <w:sz w:val="24"/>
          <w:szCs w:val="24"/>
        </w:rPr>
        <w:t xml:space="preserve"> on the form below:</w:t>
      </w:r>
    </w:p>
    <w:p w14:paraId="42E2B3E8" w14:textId="5C22AA7E" w:rsidR="00F0596C" w:rsidRPr="006C4E8C" w:rsidRDefault="00845EDC" w:rsidP="006C4E8C">
      <w:pPr>
        <w:pStyle w:val="NoSpacing"/>
        <w:ind w:left="720"/>
        <w:rPr>
          <w:rFonts w:cstheme="minorHAnsi"/>
          <w:sz w:val="24"/>
          <w:szCs w:val="24"/>
        </w:rPr>
      </w:pPr>
      <w:r w:rsidRPr="006C4E8C">
        <w:rPr>
          <w:rFonts w:cstheme="minorHAnsi"/>
          <w:noProof/>
          <w:sz w:val="24"/>
          <w:szCs w:val="24"/>
        </w:rPr>
        <w:lastRenderedPageBreak/>
        <w:drawing>
          <wp:inline distT="0" distB="0" distL="0" distR="0" wp14:anchorId="3BEF11F0" wp14:editId="32D9E445">
            <wp:extent cx="4937760" cy="5354726"/>
            <wp:effectExtent l="152400" t="152400" r="358140" b="36068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websi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943544" cy="5360998"/>
                    </a:xfrm>
                    <a:prstGeom prst="rect">
                      <a:avLst/>
                    </a:prstGeom>
                    <a:ln>
                      <a:noFill/>
                    </a:ln>
                    <a:effectLst>
                      <a:outerShdw blurRad="292100" dist="139700" dir="2700000" algn="tl" rotWithShape="0">
                        <a:srgbClr val="333333">
                          <a:alpha val="65000"/>
                        </a:srgbClr>
                      </a:outerShdw>
                    </a:effectLst>
                  </pic:spPr>
                </pic:pic>
              </a:graphicData>
            </a:graphic>
          </wp:inline>
        </w:drawing>
      </w:r>
    </w:p>
    <w:p w14:paraId="05379B19" w14:textId="3211EFF9" w:rsidR="002029F8" w:rsidRPr="006C4E8C" w:rsidRDefault="64FA1C64" w:rsidP="00845EDC">
      <w:pPr>
        <w:pStyle w:val="NoSpacing"/>
        <w:numPr>
          <w:ilvl w:val="0"/>
          <w:numId w:val="6"/>
        </w:numPr>
        <w:rPr>
          <w:rFonts w:cstheme="minorHAnsi"/>
        </w:rPr>
      </w:pPr>
      <w:r w:rsidRPr="006C4E8C">
        <w:rPr>
          <w:rFonts w:cstheme="minorHAnsi"/>
        </w:rPr>
        <w:t xml:space="preserve">Click “Submit” </w:t>
      </w:r>
      <w:r w:rsidR="006C4E8C" w:rsidRPr="006C4E8C">
        <w:rPr>
          <w:rFonts w:cstheme="minorHAnsi"/>
        </w:rPr>
        <w:t xml:space="preserve">at the bottom of the form </w:t>
      </w:r>
      <w:r w:rsidRPr="006C4E8C">
        <w:rPr>
          <w:rFonts w:cstheme="minorHAnsi"/>
        </w:rPr>
        <w:t>to complete your review.</w:t>
      </w:r>
    </w:p>
    <w:p w14:paraId="77E25443" w14:textId="77777777" w:rsidR="006C4E8C" w:rsidRPr="006C4E8C" w:rsidRDefault="64FA1C64" w:rsidP="006C4E8C">
      <w:pPr>
        <w:pStyle w:val="ListParagraph"/>
        <w:numPr>
          <w:ilvl w:val="0"/>
          <w:numId w:val="6"/>
        </w:numPr>
        <w:shd w:val="clear" w:color="auto" w:fill="FFFFFF" w:themeFill="background1"/>
        <w:spacing w:before="450" w:after="0" w:line="240" w:lineRule="auto"/>
        <w:outlineLvl w:val="1"/>
        <w:rPr>
          <w:rFonts w:cstheme="minorHAnsi"/>
          <w:u w:val="single"/>
        </w:rPr>
      </w:pPr>
      <w:r w:rsidRPr="006C4E8C">
        <w:rPr>
          <w:rFonts w:eastAsia="Arial" w:cstheme="minorHAnsi"/>
        </w:rPr>
        <w:t>You</w:t>
      </w:r>
      <w:r w:rsidR="006C4E8C" w:rsidRPr="006C4E8C">
        <w:rPr>
          <w:rFonts w:eastAsia="Arial" w:cstheme="minorHAnsi"/>
        </w:rPr>
        <w:t xml:space="preserve"> will</w:t>
      </w:r>
      <w:r w:rsidRPr="006C4E8C">
        <w:rPr>
          <w:rFonts w:eastAsia="Arial" w:cstheme="minorHAnsi"/>
        </w:rPr>
        <w:t xml:space="preserve"> receive an email indicating that your review is complete</w:t>
      </w:r>
      <w:r w:rsidR="006C4E8C" w:rsidRPr="006C4E8C">
        <w:rPr>
          <w:rFonts w:eastAsia="Arial" w:cstheme="minorHAnsi"/>
        </w:rPr>
        <w:t>,</w:t>
      </w:r>
      <w:r w:rsidRPr="006C4E8C">
        <w:rPr>
          <w:rFonts w:eastAsia="Arial" w:cstheme="minorHAnsi"/>
        </w:rPr>
        <w:t xml:space="preserve"> and the editors will </w:t>
      </w:r>
      <w:r w:rsidR="006C4E8C" w:rsidRPr="006C4E8C">
        <w:rPr>
          <w:rFonts w:eastAsia="Arial" w:cstheme="minorHAnsi"/>
        </w:rPr>
        <w:t xml:space="preserve">be notified </w:t>
      </w:r>
      <w:r w:rsidRPr="006C4E8C">
        <w:rPr>
          <w:rFonts w:eastAsia="Arial" w:cstheme="minorHAnsi"/>
        </w:rPr>
        <w:t>as well.</w:t>
      </w:r>
      <w:r w:rsidR="006C4E8C" w:rsidRPr="006C4E8C">
        <w:rPr>
          <w:rFonts w:eastAsia="Arial" w:cstheme="minorHAnsi"/>
        </w:rPr>
        <w:t xml:space="preserve"> Thank you for your time and assistance.</w:t>
      </w:r>
    </w:p>
    <w:p w14:paraId="2862B94C" w14:textId="3C8FE8CA" w:rsidR="00AD7D80" w:rsidRPr="006C4E8C" w:rsidRDefault="00AD7D80" w:rsidP="006C4E8C">
      <w:pPr>
        <w:shd w:val="clear" w:color="auto" w:fill="FFFFFF" w:themeFill="background1"/>
        <w:spacing w:before="450" w:after="0" w:line="240" w:lineRule="auto"/>
        <w:outlineLvl w:val="1"/>
        <w:rPr>
          <w:rFonts w:cstheme="minorHAnsi"/>
          <w:sz w:val="24"/>
          <w:szCs w:val="24"/>
          <w:u w:val="single"/>
        </w:rPr>
      </w:pPr>
      <w:r w:rsidRPr="006C4E8C">
        <w:rPr>
          <w:rFonts w:asciiTheme="majorHAnsi" w:eastAsia="Times New Roman" w:hAnsiTheme="majorHAnsi" w:cs="Arial"/>
          <w:b/>
          <w:sz w:val="28"/>
          <w:szCs w:val="28"/>
          <w:u w:val="single"/>
        </w:rPr>
        <w:t>For Further Assistance</w:t>
      </w:r>
    </w:p>
    <w:p w14:paraId="72D2E2ED" w14:textId="77777777" w:rsidR="006C4E8C" w:rsidRDefault="00AD7D80" w:rsidP="00845EDC">
      <w:pPr>
        <w:shd w:val="clear" w:color="auto" w:fill="FFFFFF"/>
        <w:spacing w:before="150" w:after="0" w:line="300" w:lineRule="atLeast"/>
        <w:rPr>
          <w:rFonts w:eastAsia="Times New Roman" w:cstheme="minorHAnsi"/>
          <w:b/>
        </w:rPr>
      </w:pPr>
      <w:r w:rsidRPr="006C4E8C">
        <w:rPr>
          <w:rFonts w:eastAsia="Times New Roman" w:cstheme="minorHAnsi"/>
        </w:rPr>
        <w:t>For assistance with the content of your review, or if you would like to volunteer to review, contact</w:t>
      </w:r>
      <w:r w:rsidR="006C4E8C" w:rsidRPr="006C4E8C">
        <w:rPr>
          <w:rFonts w:eastAsia="Times New Roman" w:cstheme="minorHAnsi"/>
        </w:rPr>
        <w:t xml:space="preserve"> the editors at</w:t>
      </w:r>
      <w:r w:rsidRPr="006C4E8C">
        <w:rPr>
          <w:rFonts w:eastAsia="Times New Roman" w:cstheme="minorHAnsi"/>
        </w:rPr>
        <w:t xml:space="preserve"> </w:t>
      </w:r>
      <w:hyperlink r:id="rId12" w:history="1">
        <w:r w:rsidR="00845EDC" w:rsidRPr="006C4E8C">
          <w:rPr>
            <w:rStyle w:val="Hyperlink"/>
            <w:rFonts w:eastAsia="Times New Roman" w:cstheme="minorHAnsi"/>
            <w:b/>
          </w:rPr>
          <w:t>transform@umassglobal.edu</w:t>
        </w:r>
      </w:hyperlink>
      <w:r w:rsidR="00845EDC" w:rsidRPr="006C4E8C">
        <w:rPr>
          <w:rFonts w:eastAsia="Times New Roman" w:cstheme="minorHAnsi"/>
          <w:b/>
        </w:rPr>
        <w:t>.</w:t>
      </w:r>
      <w:r w:rsidR="006C4E8C" w:rsidRPr="006C4E8C">
        <w:rPr>
          <w:rFonts w:eastAsia="Times New Roman" w:cstheme="minorHAnsi"/>
          <w:b/>
        </w:rPr>
        <w:t xml:space="preserve"> </w:t>
      </w:r>
    </w:p>
    <w:p w14:paraId="3DA8DF1D" w14:textId="38F38F72" w:rsidR="00AD7D80" w:rsidRPr="006C4E8C" w:rsidRDefault="64FA1C64" w:rsidP="00845EDC">
      <w:pPr>
        <w:shd w:val="clear" w:color="auto" w:fill="FFFFFF"/>
        <w:spacing w:before="150" w:after="0" w:line="300" w:lineRule="atLeast"/>
        <w:rPr>
          <w:rFonts w:eastAsia="Times New Roman" w:cstheme="minorHAnsi"/>
          <w:b/>
        </w:rPr>
      </w:pPr>
      <w:r w:rsidRPr="006C4E8C">
        <w:rPr>
          <w:rFonts w:eastAsia="Times New Roman" w:cstheme="minorHAnsi"/>
        </w:rPr>
        <w:t xml:space="preserve">For </w:t>
      </w:r>
      <w:r w:rsidR="00845EDC" w:rsidRPr="006C4E8C">
        <w:rPr>
          <w:rFonts w:eastAsia="Times New Roman" w:cstheme="minorHAnsi"/>
        </w:rPr>
        <w:t xml:space="preserve">technical </w:t>
      </w:r>
      <w:r w:rsidRPr="006C4E8C">
        <w:rPr>
          <w:rFonts w:eastAsia="Times New Roman" w:cstheme="minorHAnsi"/>
        </w:rPr>
        <w:t xml:space="preserve">assistance with your account or submitting your review, please contact </w:t>
      </w:r>
      <w:r w:rsidR="00845EDC" w:rsidRPr="006C4E8C">
        <w:rPr>
          <w:rFonts w:eastAsia="Times New Roman" w:cstheme="minorHAnsi"/>
        </w:rPr>
        <w:t xml:space="preserve">Digital Commons </w:t>
      </w:r>
      <w:r w:rsidRPr="006C4E8C">
        <w:rPr>
          <w:rFonts w:eastAsia="Times New Roman" w:cstheme="minorHAnsi"/>
        </w:rPr>
        <w:t xml:space="preserve">Consulting Services at 510-665-1200, ext. 2, or email </w:t>
      </w:r>
      <w:hyperlink r:id="rId13" w:history="1">
        <w:r w:rsidR="00845EDC" w:rsidRPr="006C4E8C">
          <w:rPr>
            <w:rStyle w:val="Hyperlink"/>
            <w:rFonts w:eastAsia="Times New Roman" w:cstheme="minorHAnsi"/>
          </w:rPr>
          <w:t>dc-support@bepress.com</w:t>
        </w:r>
      </w:hyperlink>
      <w:r w:rsidRPr="006C4E8C">
        <w:rPr>
          <w:rFonts w:eastAsia="Times New Roman" w:cstheme="minorHAnsi"/>
        </w:rPr>
        <w:t>.</w:t>
      </w:r>
    </w:p>
    <w:sectPr w:rsidR="00AD7D80" w:rsidRPr="006C4E8C" w:rsidSect="00160BA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E77C" w14:textId="77777777" w:rsidR="005E0A2A" w:rsidRDefault="005E0A2A" w:rsidP="00BF2CBF">
      <w:pPr>
        <w:spacing w:after="0" w:line="240" w:lineRule="auto"/>
      </w:pPr>
      <w:r>
        <w:separator/>
      </w:r>
    </w:p>
  </w:endnote>
  <w:endnote w:type="continuationSeparator" w:id="0">
    <w:p w14:paraId="25445EED" w14:textId="77777777" w:rsidR="005E0A2A" w:rsidRDefault="005E0A2A" w:rsidP="00BF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80753"/>
      <w:docPartObj>
        <w:docPartGallery w:val="Page Numbers (Bottom of Page)"/>
        <w:docPartUnique/>
      </w:docPartObj>
    </w:sdtPr>
    <w:sdtEndPr>
      <w:rPr>
        <w:color w:val="7F7F7F" w:themeColor="background1" w:themeShade="7F"/>
        <w:spacing w:val="60"/>
      </w:rPr>
    </w:sdtEndPr>
    <w:sdtContent>
      <w:p w14:paraId="5F38BF62" w14:textId="77777777" w:rsidR="00BF2CBF" w:rsidRDefault="00165DF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rsidR="00BF2CBF">
          <w:t xml:space="preserve"> | </w:t>
        </w:r>
        <w:r w:rsidR="00BF2CBF">
          <w:rPr>
            <w:color w:val="7F7F7F" w:themeColor="background1" w:themeShade="7F"/>
            <w:spacing w:val="60"/>
          </w:rPr>
          <w:t>Page</w:t>
        </w:r>
      </w:p>
    </w:sdtContent>
  </w:sdt>
  <w:p w14:paraId="1F13052B" w14:textId="77777777" w:rsidR="00BF2CBF" w:rsidRDefault="00BF2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A0C8C" w14:textId="77777777" w:rsidR="005E0A2A" w:rsidRDefault="005E0A2A" w:rsidP="00BF2CBF">
      <w:pPr>
        <w:spacing w:after="0" w:line="240" w:lineRule="auto"/>
      </w:pPr>
      <w:r>
        <w:separator/>
      </w:r>
    </w:p>
  </w:footnote>
  <w:footnote w:type="continuationSeparator" w:id="0">
    <w:p w14:paraId="328BBEA9" w14:textId="77777777" w:rsidR="005E0A2A" w:rsidRDefault="005E0A2A" w:rsidP="00BF2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7D6"/>
    <w:multiLevelType w:val="hybridMultilevel"/>
    <w:tmpl w:val="E3C80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6262B"/>
    <w:multiLevelType w:val="multilevel"/>
    <w:tmpl w:val="2938A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8561BC"/>
    <w:multiLevelType w:val="multilevel"/>
    <w:tmpl w:val="7564F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AF2F3A"/>
    <w:multiLevelType w:val="hybridMultilevel"/>
    <w:tmpl w:val="442EF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96F87"/>
    <w:multiLevelType w:val="hybridMultilevel"/>
    <w:tmpl w:val="B99E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128E9"/>
    <w:multiLevelType w:val="multilevel"/>
    <w:tmpl w:val="2938A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616EC6"/>
    <w:multiLevelType w:val="multilevel"/>
    <w:tmpl w:val="04DA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7980200">
    <w:abstractNumId w:val="1"/>
  </w:num>
  <w:num w:numId="2" w16cid:durableId="505942054">
    <w:abstractNumId w:val="2"/>
  </w:num>
  <w:num w:numId="3" w16cid:durableId="734938876">
    <w:abstractNumId w:val="6"/>
  </w:num>
  <w:num w:numId="4" w16cid:durableId="479348456">
    <w:abstractNumId w:val="5"/>
  </w:num>
  <w:num w:numId="5" w16cid:durableId="719983839">
    <w:abstractNumId w:val="3"/>
  </w:num>
  <w:num w:numId="6" w16cid:durableId="1405647029">
    <w:abstractNumId w:val="0"/>
  </w:num>
  <w:num w:numId="7" w16cid:durableId="1650790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D80"/>
    <w:rsid w:val="0012026E"/>
    <w:rsid w:val="00160BA5"/>
    <w:rsid w:val="00165DF9"/>
    <w:rsid w:val="002029F8"/>
    <w:rsid w:val="00233F0B"/>
    <w:rsid w:val="003011F9"/>
    <w:rsid w:val="005179F4"/>
    <w:rsid w:val="005E0A2A"/>
    <w:rsid w:val="00634C32"/>
    <w:rsid w:val="00675A2E"/>
    <w:rsid w:val="006C4E8C"/>
    <w:rsid w:val="00715E72"/>
    <w:rsid w:val="007D664A"/>
    <w:rsid w:val="00845EDC"/>
    <w:rsid w:val="0089763B"/>
    <w:rsid w:val="00962CCF"/>
    <w:rsid w:val="00AD7D80"/>
    <w:rsid w:val="00AE6F9A"/>
    <w:rsid w:val="00BF2CBF"/>
    <w:rsid w:val="00D94F17"/>
    <w:rsid w:val="00DD4A3A"/>
    <w:rsid w:val="00F0596C"/>
    <w:rsid w:val="00F13AFD"/>
    <w:rsid w:val="64FA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6DE0"/>
  <w15:docId w15:val="{2A033302-BE28-4C8E-A8EF-05B7AB82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D80"/>
    <w:pPr>
      <w:spacing w:after="0" w:line="240" w:lineRule="auto"/>
    </w:pPr>
  </w:style>
  <w:style w:type="paragraph" w:styleId="ListParagraph">
    <w:name w:val="List Paragraph"/>
    <w:basedOn w:val="Normal"/>
    <w:uiPriority w:val="34"/>
    <w:qFormat/>
    <w:rsid w:val="00AD7D80"/>
    <w:pPr>
      <w:ind w:left="720"/>
      <w:contextualSpacing/>
    </w:pPr>
  </w:style>
  <w:style w:type="paragraph" w:styleId="Header">
    <w:name w:val="header"/>
    <w:basedOn w:val="Normal"/>
    <w:link w:val="HeaderChar"/>
    <w:uiPriority w:val="99"/>
    <w:semiHidden/>
    <w:unhideWhenUsed/>
    <w:rsid w:val="00BF2C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CBF"/>
  </w:style>
  <w:style w:type="paragraph" w:styleId="Footer">
    <w:name w:val="footer"/>
    <w:basedOn w:val="Normal"/>
    <w:link w:val="FooterChar"/>
    <w:uiPriority w:val="99"/>
    <w:unhideWhenUsed/>
    <w:rsid w:val="00BF2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CBF"/>
  </w:style>
  <w:style w:type="character" w:styleId="Hyperlink">
    <w:name w:val="Hyperlink"/>
    <w:basedOn w:val="DefaultParagraphFont"/>
    <w:uiPriority w:val="99"/>
    <w:unhideWhenUsed/>
    <w:rsid w:val="0089763B"/>
    <w:rPr>
      <w:color w:val="0000FF" w:themeColor="hyperlink"/>
      <w:u w:val="single"/>
    </w:rPr>
  </w:style>
  <w:style w:type="character" w:styleId="UnresolvedMention">
    <w:name w:val="Unresolved Mention"/>
    <w:basedOn w:val="DefaultParagraphFont"/>
    <w:uiPriority w:val="99"/>
    <w:semiHidden/>
    <w:unhideWhenUsed/>
    <w:rsid w:val="00845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commons.umassglobal.edu/myaccount.cgi" TargetMode="External"/><Relationship Id="rId13" Type="http://schemas.openxmlformats.org/officeDocument/2006/relationships/hyperlink" Target="mailto:dc-support@bepres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ransform@umassgloba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igitalcommons.umassglobal.edu/transform/transform_review_rubric.doc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bepress</dc:creator>
  <cp:lastModifiedBy>Robles, Jessica I. (ELS-HBE)</cp:lastModifiedBy>
  <cp:revision>2</cp:revision>
  <dcterms:created xsi:type="dcterms:W3CDTF">2023-01-20T22:37:00Z</dcterms:created>
  <dcterms:modified xsi:type="dcterms:W3CDTF">2023-01-20T22:37:00Z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2023-01-20T22:31:14Z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db7d15ee-500d-49fc-a521-dd06ef3e69c3</vt:lpwstr>
  </property>
  <property fmtid="{D5CDD505-2E9C-101B-9397-08002B2CF9AE}" pid="8" name="MSIP_Label_549ac42a-3eb4-4074-b885-aea26bd6241e_ContentBits">
    <vt:lpwstr>0</vt:lpwstr>
  </property>
</Properties>
</file>